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南银理财珠联璧合鑫逸稳一年227期封闭式公募人民币理财产品（Y31227）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Y31227)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288,226,616.52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