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南银理财珠联璧合鑫逸稳一年235期封闭式公募人民币理财产品（Y31235）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447,628,940.03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