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南银理财珠联璧合鑫逸稳一年244期封闭式公募人民币理财产品（Y31244）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Y31244)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175,603,942.63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