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南银理财珠联璧合鑫逸稳一年261期封闭式公募人民币理财产品（Y31261）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139,727,112.40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