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南银理财珠联璧合鑫逸稳两年102期封闭式公募人民币理财产品（Y61102）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Y61102)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13,260,624.64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