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南银理财珠联璧合鑫逸稳两年108期封闭式公募人民币理财产品（Y61108）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Y61108)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73,931,826.93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