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南银理财珠联璧合鑫逸稳两年156期封闭式公募人民币理财产品（Y61156）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50,396,830.23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