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南银理财珠联璧合鑫逸稳半年166期封闭式公募人民币理财产品（Y71166）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164,825,110.41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