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南银理财珠联璧合鑫逸稳两年174期（绿色金融主题）封闭式公募人民币理财产品（NYXY001021）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南银理财珠联璧合鑫逸稳两年174期（绿色金融主题）封闭式公募人民币理财产品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Z7003226000180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NYXY001021)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70,022,455.37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