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南银理财珠联璧合鑫逸稳一年246期封闭式公募人民币理财产品（Y31246）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南银理财珠联璧合鑫逸稳一年246期封闭式公募人民币理财产品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Z7003225000362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Y31246)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1.0167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1.0167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133,045,141.28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