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南银理财珠联璧合鑫逸稳一年258期封闭式公募人民币理财产品（Y31258）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171,665,426.64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