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南银理财珠联璧合鑫逸稳两年140期封闭式公募人民币理财产品（Y61140）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163,675,588.35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