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南银理财珠联璧合鑫逸稳半年163期封闭式公募人民币理财产品（Y71163）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109,198,334.31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