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cs="宋体"/>
          <w:sz w:val="32"/>
          <w:szCs w:val="32"/>
          <w:lang w:val="en-US" w:eastAsia="zh-CN"/>
        </w:rPr>
        <w:t>6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OC测试报名供应商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252BAC"/>
    <w:rsid w:val="47595FA4"/>
    <w:rsid w:val="62C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2025-09-05T06:26:00Z</dcterms:created>
  <dc:creator>wzyh</dc:creator>
  <cp:lastModifiedBy>Admin</cp:lastModifiedBy>
  <dcterms:modified xsi:type="dcterms:W3CDTF">2026-07-16T08:46:53Z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3459662B1CE942519701F86305D0AE38</vt:lpwstr>
  </property>
</Properties>
</file>