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2026年9月10日-2026年9月16日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1.05%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0.99%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1.04%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